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FE" w:rsidRPr="00EF22BA" w:rsidRDefault="005067FE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BC2A5A" w:rsidRPr="00EF22BA">
        <w:rPr>
          <w:rFonts w:ascii="GHEA Grapalat" w:hAnsi="GHEA Grapalat"/>
          <w:i/>
          <w:sz w:val="24"/>
          <w:szCs w:val="24"/>
        </w:rPr>
        <w:t xml:space="preserve">№ </w:t>
      </w:r>
      <w:r w:rsidRPr="00EF22BA">
        <w:rPr>
          <w:rFonts w:ascii="GHEA Grapalat" w:hAnsi="GHEA Grapalat"/>
          <w:i/>
          <w:sz w:val="24"/>
          <w:szCs w:val="24"/>
        </w:rPr>
        <w:t xml:space="preserve">5 </w:t>
      </w:r>
    </w:p>
    <w:p w:rsidR="005067FE" w:rsidRPr="00EF22BA" w:rsidRDefault="005067FE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к </w:t>
      </w:r>
      <w:r w:rsidR="00BC2A5A" w:rsidRPr="00EF22BA">
        <w:rPr>
          <w:rFonts w:ascii="GHEA Grapalat" w:hAnsi="GHEA Grapalat"/>
          <w:i/>
          <w:sz w:val="24"/>
          <w:szCs w:val="24"/>
        </w:rPr>
        <w:t xml:space="preserve">Приказу </w:t>
      </w:r>
      <w:r w:rsidRPr="00EF22BA">
        <w:rPr>
          <w:rFonts w:ascii="GHEA Grapalat" w:hAnsi="GHEA Grapalat"/>
          <w:i/>
          <w:sz w:val="24"/>
          <w:szCs w:val="24"/>
        </w:rPr>
        <w:t xml:space="preserve">Министра финансов Республики Армения </w:t>
      </w:r>
    </w:p>
    <w:p w:rsidR="008C3904" w:rsidRPr="00EF22BA" w:rsidRDefault="00BC2A5A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№ 265-A      </w:t>
      </w:r>
      <w:r w:rsidR="008C3904" w:rsidRPr="00EF22BA">
        <w:rPr>
          <w:rFonts w:ascii="GHEA Grapalat" w:hAnsi="GHEA Grapalat"/>
          <w:i/>
          <w:sz w:val="24"/>
          <w:szCs w:val="24"/>
        </w:rPr>
        <w:t xml:space="preserve">от 30 мая 2017 года </w:t>
      </w:r>
    </w:p>
    <w:p w:rsidR="009F7B08" w:rsidRPr="00A4453F" w:rsidRDefault="009F7B08" w:rsidP="009F7B08">
      <w:pPr>
        <w:pStyle w:val="a6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5067FE" w:rsidRPr="00EF22BA" w:rsidRDefault="005067FE" w:rsidP="009F7B08">
      <w:pPr>
        <w:pStyle w:val="a6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EF22BA">
        <w:rPr>
          <w:rFonts w:ascii="GHEA Grapalat" w:hAnsi="GHEA Grapalat"/>
          <w:i/>
          <w:szCs w:val="24"/>
          <w:u w:val="single"/>
        </w:rPr>
        <w:t>Типовая форма</w:t>
      </w:r>
    </w:p>
    <w:p w:rsidR="00570AA7" w:rsidRPr="00EF22BA" w:rsidRDefault="00570AA7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EF22BA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>Код процедуры</w:t>
      </w:r>
      <w:r w:rsidR="000F3079" w:rsidRPr="000F3079">
        <w:rPr>
          <w:rFonts w:ascii="Sylfaen" w:hAnsi="Sylfaen" w:cs="Sylfaen"/>
          <w:sz w:val="16"/>
          <w:szCs w:val="16"/>
        </w:rPr>
        <w:t xml:space="preserve">   </w:t>
      </w:r>
      <w:r w:rsidR="000F3079" w:rsidRPr="00897BF5">
        <w:rPr>
          <w:rFonts w:ascii="Sylfaen" w:hAnsi="Sylfaen" w:cs="Sylfaen"/>
          <w:sz w:val="16"/>
          <w:szCs w:val="16"/>
        </w:rPr>
        <w:t>ՄՀ</w:t>
      </w:r>
      <w:r w:rsidR="000F3079" w:rsidRPr="00897BF5">
        <w:rPr>
          <w:rFonts w:ascii="Sylfaen" w:hAnsi="Sylfaen"/>
          <w:sz w:val="16"/>
          <w:szCs w:val="16"/>
          <w:lang w:val="af-ZA"/>
        </w:rPr>
        <w:t>-</w:t>
      </w:r>
      <w:r w:rsidR="000F3079" w:rsidRPr="00897BF5">
        <w:rPr>
          <w:rFonts w:ascii="Sylfaen" w:hAnsi="Sylfaen" w:cs="Sylfaen"/>
          <w:sz w:val="16"/>
          <w:szCs w:val="16"/>
        </w:rPr>
        <w:t>ԳՀԱՊՁԲ</w:t>
      </w:r>
      <w:r w:rsidR="000F3079" w:rsidRPr="00897BF5">
        <w:rPr>
          <w:rFonts w:ascii="Sylfaen" w:hAnsi="Sylfaen"/>
          <w:sz w:val="16"/>
          <w:szCs w:val="16"/>
          <w:lang w:val="af-ZA"/>
        </w:rPr>
        <w:t>-19/5</w:t>
      </w:r>
    </w:p>
    <w:p w:rsidR="00765F01" w:rsidRPr="00757C0C" w:rsidRDefault="00765F01" w:rsidP="009F7B08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5067FE" w:rsidRPr="000F3079" w:rsidRDefault="000F3079" w:rsidP="000F3079">
      <w:pPr>
        <w:widowControl w:val="0"/>
        <w:jc w:val="both"/>
        <w:rPr>
          <w:rFonts w:ascii="GHEA Grapalat" w:hAnsi="GHEA Grapalat" w:cs="Sylfaen"/>
          <w:szCs w:val="24"/>
        </w:rPr>
      </w:pPr>
      <w:r w:rsidRPr="000F3079">
        <w:rPr>
          <w:rFonts w:ascii="GHEA Grapalat" w:hAnsi="GHEA Grapalat" w:hint="eastAsia"/>
          <w:szCs w:val="24"/>
        </w:rPr>
        <w:t>Мармашен</w:t>
      </w:r>
      <w:r w:rsidRPr="0093183B">
        <w:rPr>
          <w:rFonts w:ascii="GHEA Grapalat" w:hAnsi="GHEA Grapalat"/>
          <w:szCs w:val="24"/>
        </w:rPr>
        <w:t xml:space="preserve">ский </w:t>
      </w:r>
      <w:r w:rsidRPr="009C212A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Муниципалитет</w:t>
      </w:r>
      <w:r w:rsidRPr="00EF22BA">
        <w:rPr>
          <w:rFonts w:ascii="GHEA Grapalat" w:hAnsi="GHEA Grapalat"/>
          <w:szCs w:val="24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</w:p>
    <w:p w:rsidR="005067FE" w:rsidRPr="000F3079" w:rsidRDefault="005067FE" w:rsidP="000F3079">
      <w:pPr>
        <w:widowControl w:val="0"/>
        <w:jc w:val="both"/>
        <w:rPr>
          <w:rFonts w:ascii="Sylfaen" w:hAnsi="Sylfaen"/>
          <w:sz w:val="16"/>
          <w:szCs w:val="16"/>
          <w:lang w:val="af-ZA"/>
        </w:rPr>
      </w:pPr>
      <w:r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Pr="00757C0C">
        <w:rPr>
          <w:rFonts w:ascii="GHEA Grapalat" w:hAnsi="GHEA Grapalat"/>
        </w:rPr>
        <w:t xml:space="preserve"> </w:t>
      </w:r>
      <w:r w:rsidR="000F3079" w:rsidRPr="000F3079">
        <w:rPr>
          <w:rFonts w:ascii="Sylfaen" w:hAnsi="Sylfaen" w:cs="Sylfaen"/>
          <w:b/>
          <w:sz w:val="16"/>
          <w:szCs w:val="16"/>
        </w:rPr>
        <w:t>ՄՀ</w:t>
      </w:r>
      <w:r w:rsidR="000F3079" w:rsidRPr="000F3079">
        <w:rPr>
          <w:rFonts w:ascii="Sylfaen" w:hAnsi="Sylfaen"/>
          <w:b/>
          <w:sz w:val="16"/>
          <w:szCs w:val="16"/>
          <w:lang w:val="af-ZA"/>
        </w:rPr>
        <w:t>-</w:t>
      </w:r>
      <w:r w:rsidR="000F3079" w:rsidRPr="000F3079">
        <w:rPr>
          <w:rFonts w:ascii="Sylfaen" w:hAnsi="Sylfaen" w:cs="Sylfaen"/>
          <w:b/>
          <w:sz w:val="16"/>
          <w:szCs w:val="16"/>
        </w:rPr>
        <w:t>ԳՀԱՊՁԲ</w:t>
      </w:r>
      <w:r w:rsidR="000F3079" w:rsidRPr="000F3079">
        <w:rPr>
          <w:rFonts w:ascii="Sylfaen" w:hAnsi="Sylfaen"/>
          <w:b/>
          <w:sz w:val="16"/>
          <w:szCs w:val="16"/>
          <w:lang w:val="af-ZA"/>
        </w:rPr>
        <w:t>-19/5</w:t>
      </w:r>
      <w:r w:rsidR="000F3079">
        <w:rPr>
          <w:rFonts w:ascii="Sylfaen" w:hAnsi="Sylfaen"/>
          <w:sz w:val="16"/>
          <w:szCs w:val="16"/>
          <w:lang w:val="af-ZA"/>
        </w:rPr>
        <w:t xml:space="preserve">  </w:t>
      </w:r>
      <w:r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0F3079" w:rsidRPr="004E024B">
        <w:rPr>
          <w:rFonts w:ascii="Sylfaen" w:hAnsi="Sylfaen"/>
          <w:b/>
          <w:sz w:val="18"/>
          <w:szCs w:val="18"/>
        </w:rPr>
        <w:t>жидкий газ</w:t>
      </w:r>
      <w:r w:rsidR="00FF57BB" w:rsidRPr="00FF57BB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AB253E" w:rsidRPr="00D2285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 xml:space="preserve">№ </w:t>
      </w:r>
      <w:r w:rsidR="000F3079" w:rsidRPr="000F3079">
        <w:rPr>
          <w:rFonts w:ascii="GHEA Grapalat" w:hAnsi="GHEA Grapalat"/>
          <w:szCs w:val="24"/>
        </w:rPr>
        <w:t>3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от _</w:t>
      </w:r>
      <w:r w:rsidR="000F3079" w:rsidRPr="000F3079">
        <w:rPr>
          <w:rFonts w:ascii="GHEA Grapalat" w:hAnsi="GHEA Grapalat"/>
          <w:szCs w:val="24"/>
        </w:rPr>
        <w:t>04</w:t>
      </w:r>
      <w:r w:rsidR="00A4453F">
        <w:rPr>
          <w:rFonts w:ascii="GHEA Grapalat" w:hAnsi="GHEA Grapalat"/>
          <w:szCs w:val="24"/>
        </w:rPr>
        <w:t xml:space="preserve"> 20</w:t>
      </w:r>
      <w:r w:rsidR="000F3079" w:rsidRPr="000F3079">
        <w:rPr>
          <w:rFonts w:ascii="GHEA Grapalat" w:hAnsi="GHEA Grapalat"/>
          <w:szCs w:val="24"/>
        </w:rPr>
        <w:t>19</w:t>
      </w:r>
      <w:r w:rsidR="00A4453F">
        <w:rPr>
          <w:rFonts w:ascii="GHEA Grapalat" w:hAnsi="GHEA Grapalat"/>
          <w:szCs w:val="24"/>
        </w:rPr>
        <w:t>года</w:t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D2285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AE44F0" w:rsidRPr="000F3079" w:rsidRDefault="00ED4558" w:rsidP="000F307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0F3079" w:rsidRPr="004E024B">
        <w:rPr>
          <w:rFonts w:ascii="Sylfaen" w:hAnsi="Sylfaen"/>
          <w:b/>
          <w:sz w:val="18"/>
          <w:szCs w:val="18"/>
        </w:rPr>
        <w:t>жидкий газ</w:t>
      </w:r>
    </w:p>
    <w:p w:rsidR="00B70645" w:rsidRPr="000F3079" w:rsidRDefault="00B70645">
      <w:pPr>
        <w:rPr>
          <w:rFonts w:ascii="GHEA Grapalat" w:hAnsi="GHEA Grapalat"/>
          <w:sz w:val="20"/>
        </w:rPr>
      </w:pPr>
      <w:r w:rsidRPr="000F3079">
        <w:rPr>
          <w:rFonts w:ascii="GHEA Grapalat" w:hAnsi="GHEA Grapalat"/>
          <w:sz w:val="20"/>
        </w:rPr>
        <w:br w:type="page"/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D6BB5" w:rsidRPr="00757C0C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F3079">
              <w:rPr>
                <w:rFonts w:ascii="GHEA Grapalat" w:hAnsi="GHEA Grapalat" w:hint="eastAsia"/>
                <w:sz w:val="20"/>
              </w:rPr>
              <w:t>Каруш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Минасян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Тачат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Индивидуальный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предприниматель</w:t>
            </w:r>
            <w:r w:rsidRPr="000F3079">
              <w:rPr>
                <w:rFonts w:ascii="GHEA Grapalat" w:hAnsi="GHEA Grapalat"/>
                <w:sz w:val="20"/>
              </w:rPr>
              <w:t>: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2176C2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757C0C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0F3079" w:rsidRPr="00757C0C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F3079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F3079" w:rsidRPr="000F3079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 w:hint="eastAsia"/>
                <w:sz w:val="20"/>
              </w:rPr>
            </w:pPr>
            <w:r w:rsidRPr="000F3079">
              <w:rPr>
                <w:rFonts w:ascii="GHEA Grapalat" w:hAnsi="GHEA Grapalat" w:hint="eastAsia"/>
                <w:sz w:val="20"/>
              </w:rPr>
              <w:t>Анаит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Абрамян</w:t>
            </w:r>
            <w:r w:rsidRPr="000F3079">
              <w:rPr>
                <w:rFonts w:ascii="GHEA Grapalat" w:hAnsi="GHEA Grapalat"/>
                <w:sz w:val="20"/>
              </w:rPr>
              <w:t>:</w:t>
            </w:r>
            <w:r w:rsidRPr="000F3079">
              <w:rPr>
                <w:rFonts w:ascii="GHEA Grapalat" w:hAnsi="GHEA Grapalat" w:hint="eastAsia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Индивидуальный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предприниматель</w:t>
            </w:r>
            <w:r w:rsidRPr="000F3079">
              <w:rPr>
                <w:rFonts w:ascii="GHEA Grapalat" w:hAnsi="GHEA Grapalat"/>
                <w:sz w:val="20"/>
              </w:rPr>
              <w:t>: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F3079" w:rsidRPr="002176C2" w:rsidRDefault="000F3079" w:rsidP="00B70645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2176C2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  <w:bookmarkStart w:id="0" w:name="_GoBack"/>
            <w:bookmarkEnd w:id="0"/>
          </w:p>
        </w:tc>
        <w:tc>
          <w:tcPr>
            <w:tcW w:w="2226" w:type="dxa"/>
            <w:shd w:val="clear" w:color="auto" w:fill="auto"/>
            <w:vAlign w:val="center"/>
          </w:tcPr>
          <w:p w:rsidR="000F3079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F3079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E77EE" w:rsidRPr="00757C0C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F3079">
              <w:rPr>
                <w:rFonts w:ascii="GHEA Grapalat" w:hAnsi="GHEA Grapalat" w:hint="eastAsia"/>
                <w:sz w:val="20"/>
              </w:rPr>
              <w:t>Каруш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Минасян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Тачат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Индивидуальный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предприниматель</w:t>
            </w:r>
            <w:r w:rsidRPr="000F3079">
              <w:rPr>
                <w:rFonts w:ascii="GHEA Grapalat" w:hAnsi="GHEA Grapalat"/>
                <w:sz w:val="20"/>
              </w:rPr>
              <w:t>: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77EE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806 250</w:t>
            </w:r>
          </w:p>
        </w:tc>
      </w:tr>
      <w:tr w:rsidR="000F3079" w:rsidRPr="00757C0C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F3079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F3079" w:rsidRPr="000F3079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 w:hint="eastAsia"/>
                <w:sz w:val="20"/>
              </w:rPr>
            </w:pPr>
            <w:r w:rsidRPr="000F3079">
              <w:rPr>
                <w:rFonts w:ascii="GHEA Grapalat" w:hAnsi="GHEA Grapalat" w:hint="eastAsia"/>
                <w:sz w:val="20"/>
              </w:rPr>
              <w:t>Анаит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Абрамян</w:t>
            </w:r>
            <w:r w:rsidRPr="000F3079">
              <w:rPr>
                <w:rFonts w:ascii="GHEA Grapalat" w:hAnsi="GHEA Grapalat"/>
                <w:sz w:val="20"/>
              </w:rPr>
              <w:t>:</w:t>
            </w:r>
            <w:r w:rsidRPr="000F3079">
              <w:rPr>
                <w:rFonts w:ascii="GHEA Grapalat" w:hAnsi="GHEA Grapalat" w:hint="eastAsia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Индивидуальный</w:t>
            </w:r>
            <w:r w:rsidRPr="000F3079">
              <w:rPr>
                <w:rFonts w:ascii="GHEA Grapalat" w:hAnsi="GHEA Grapalat"/>
                <w:sz w:val="20"/>
              </w:rPr>
              <w:t xml:space="preserve"> </w:t>
            </w:r>
            <w:r w:rsidRPr="000F3079">
              <w:rPr>
                <w:rFonts w:ascii="GHEA Grapalat" w:hAnsi="GHEA Grapalat" w:hint="eastAsia"/>
                <w:sz w:val="20"/>
              </w:rPr>
              <w:t>предприниматель</w:t>
            </w:r>
            <w:r w:rsidRPr="000F3079">
              <w:rPr>
                <w:rFonts w:ascii="GHEA Grapalat" w:hAnsi="GHEA Grapalat"/>
                <w:sz w:val="20"/>
              </w:rPr>
              <w:t>: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F3079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0F3079" w:rsidRDefault="000F3079" w:rsidP="00B70645">
            <w:pPr>
              <w:widowControl w:val="0"/>
              <w:spacing w:after="120"/>
              <w:jc w:val="center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843750</w:t>
            </w:r>
          </w:p>
        </w:tc>
      </w:tr>
    </w:tbl>
    <w:p w:rsidR="00AB253E" w:rsidRPr="00903FA9" w:rsidRDefault="00AB253E" w:rsidP="00903FA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</w:p>
    <w:p w:rsidR="000F3079" w:rsidRDefault="00ED4558" w:rsidP="000F307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0F3079" w:rsidRPr="009821C5">
        <w:rPr>
          <w:rFonts w:ascii="GHEA Grapalat" w:hAnsi="GHEA Grapalat" w:hint="eastAsia"/>
          <w:szCs w:val="24"/>
        </w:rPr>
        <w:t>участник</w:t>
      </w:r>
      <w:r w:rsidR="000F3079" w:rsidRPr="009C212A">
        <w:rPr>
          <w:rFonts w:ascii="GHEA Grapalat" w:hAnsi="GHEA Grapalat"/>
          <w:szCs w:val="24"/>
        </w:rPr>
        <w:t>,который</w:t>
      </w:r>
      <w:r w:rsidR="000F3079" w:rsidRPr="009821C5">
        <w:rPr>
          <w:rFonts w:ascii="GHEA Grapalat" w:hAnsi="GHEA Grapalat" w:hint="eastAsia"/>
          <w:szCs w:val="24"/>
        </w:rPr>
        <w:t xml:space="preserve"> </w:t>
      </w:r>
      <w:r w:rsidR="000F3079">
        <w:rPr>
          <w:rFonts w:ascii="GHEA Grapalat" w:hAnsi="GHEA Grapalat" w:hint="eastAsia"/>
          <w:szCs w:val="24"/>
        </w:rPr>
        <w:t>предлага</w:t>
      </w:r>
      <w:r w:rsidR="000F3079" w:rsidRPr="009C212A">
        <w:rPr>
          <w:rFonts w:ascii="GHEA Grapalat" w:hAnsi="GHEA Grapalat"/>
          <w:szCs w:val="24"/>
        </w:rPr>
        <w:t xml:space="preserve">л </w:t>
      </w:r>
      <w:r w:rsidR="000F3079" w:rsidRPr="009821C5">
        <w:rPr>
          <w:rFonts w:ascii="GHEA Grapalat" w:hAnsi="GHEA Grapalat" w:hint="eastAsia"/>
          <w:szCs w:val="24"/>
        </w:rPr>
        <w:t>самая</w:t>
      </w:r>
      <w:r w:rsidR="000F3079" w:rsidRPr="009821C5">
        <w:rPr>
          <w:rFonts w:ascii="GHEA Grapalat" w:hAnsi="GHEA Grapalat"/>
          <w:szCs w:val="24"/>
        </w:rPr>
        <w:t xml:space="preserve"> </w:t>
      </w:r>
      <w:r w:rsidR="000F3079" w:rsidRPr="009821C5">
        <w:rPr>
          <w:rFonts w:ascii="GHEA Grapalat" w:hAnsi="GHEA Grapalat" w:hint="eastAsia"/>
          <w:szCs w:val="24"/>
        </w:rPr>
        <w:t>низкая</w:t>
      </w:r>
      <w:r w:rsidR="000F3079" w:rsidRPr="009821C5">
        <w:rPr>
          <w:rFonts w:ascii="GHEA Grapalat" w:hAnsi="GHEA Grapalat"/>
          <w:szCs w:val="24"/>
        </w:rPr>
        <w:t xml:space="preserve"> </w:t>
      </w:r>
      <w:r w:rsidR="000F3079" w:rsidRPr="009821C5">
        <w:rPr>
          <w:rFonts w:ascii="GHEA Grapalat" w:hAnsi="GHEA Grapalat" w:hint="eastAsia"/>
          <w:szCs w:val="24"/>
        </w:rPr>
        <w:t>цена</w:t>
      </w:r>
      <w:r w:rsidR="000F3079" w:rsidRPr="009C212A">
        <w:rPr>
          <w:rFonts w:ascii="GHEA Grapalat" w:hAnsi="GHEA Grapalat"/>
          <w:szCs w:val="24"/>
        </w:rPr>
        <w:t>.</w:t>
      </w:r>
    </w:p>
    <w:p w:rsidR="000F3079" w:rsidRPr="002C1F2A" w:rsidRDefault="000F3079" w:rsidP="000F3079">
      <w:pPr>
        <w:widowControl w:val="0"/>
        <w:spacing w:after="160" w:line="360" w:lineRule="auto"/>
        <w:jc w:val="both"/>
        <w:rPr>
          <w:rFonts w:ascii="GHEA Grapalat" w:hAnsi="GHEA Grapalat"/>
          <w:spacing w:val="-6"/>
          <w:szCs w:val="24"/>
        </w:rPr>
      </w:pPr>
      <w:r w:rsidRPr="00C622FD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>
        <w:rPr>
          <w:rFonts w:ascii="Courier New" w:hAnsi="Courier New" w:cs="Courier New"/>
          <w:szCs w:val="24"/>
          <w:lang w:val="en-US"/>
        </w:rPr>
        <w:t> </w:t>
      </w:r>
      <w:r w:rsidRPr="00C622FD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>
        <w:rPr>
          <w:rFonts w:ascii="Courier New" w:hAnsi="Courier New" w:cs="Courier New"/>
          <w:szCs w:val="24"/>
          <w:lang w:val="en-US"/>
        </w:rPr>
        <w:t> </w:t>
      </w:r>
      <w:r w:rsidRPr="002C1F2A">
        <w:rPr>
          <w:rFonts w:ascii="GHEA Grapalat" w:hAnsi="GHEA Grapalat"/>
          <w:spacing w:val="-6"/>
          <w:szCs w:val="24"/>
        </w:rPr>
        <w:t xml:space="preserve">опубликования </w:t>
      </w:r>
      <w:r>
        <w:rPr>
          <w:rFonts w:ascii="GHEA Grapalat" w:hAnsi="GHEA Grapalat"/>
          <w:spacing w:val="-6"/>
          <w:szCs w:val="24"/>
        </w:rPr>
        <w:t>настоящего объявления, до</w:t>
      </w:r>
      <w:r w:rsidRPr="009C212A">
        <w:rPr>
          <w:rFonts w:ascii="GHEA Grapalat" w:hAnsi="GHEA Grapalat"/>
          <w:spacing w:val="-6"/>
          <w:szCs w:val="24"/>
        </w:rPr>
        <w:t xml:space="preserve"> 5</w:t>
      </w:r>
      <w:r w:rsidRPr="002C1F2A">
        <w:rPr>
          <w:rFonts w:ascii="GHEA Grapalat" w:hAnsi="GHEA Grapalat"/>
          <w:spacing w:val="-6"/>
          <w:szCs w:val="24"/>
        </w:rPr>
        <w:t>-го календарного дня включительно.Для получения дополнительной информации, связанной с настоящим</w:t>
      </w:r>
    </w:p>
    <w:p w:rsidR="000F3079" w:rsidRPr="000F3079" w:rsidRDefault="000F3079" w:rsidP="000F3079">
      <w:pPr>
        <w:pStyle w:val="a6"/>
        <w:widowControl w:val="0"/>
        <w:spacing w:after="160"/>
        <w:ind w:firstLine="142"/>
        <w:jc w:val="left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>
        <w:rPr>
          <w:rFonts w:ascii="GHEA Grapalat" w:hAnsi="GHEA Grapalat"/>
          <w:szCs w:val="24"/>
        </w:rPr>
        <w:t>Сатеник  Магакян</w:t>
      </w:r>
      <w:r w:rsidRPr="009C212A">
        <w:rPr>
          <w:rFonts w:ascii="GHEA Grapalat" w:hAnsi="GHEA Grapalat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к секретарю </w:t>
      </w:r>
      <w:r>
        <w:rPr>
          <w:rFonts w:ascii="GHEA Grapalat" w:hAnsi="GHEA Grapalat"/>
          <w:szCs w:val="24"/>
        </w:rPr>
        <w:t>Оценочной</w:t>
      </w:r>
      <w:r w:rsidRPr="000F3079">
        <w:rPr>
          <w:rFonts w:ascii="GHEA Grapalat" w:hAnsi="GHEA Grapalat"/>
          <w:szCs w:val="24"/>
        </w:rPr>
        <w:t xml:space="preserve">       </w:t>
      </w:r>
    </w:p>
    <w:p w:rsidR="000F3079" w:rsidRPr="000F3079" w:rsidRDefault="000F3079" w:rsidP="000F3079">
      <w:pPr>
        <w:pStyle w:val="a6"/>
        <w:widowControl w:val="0"/>
        <w:spacing w:after="160"/>
        <w:ind w:firstLine="142"/>
        <w:jc w:val="left"/>
        <w:rPr>
          <w:rFonts w:ascii="GHEA Grapalat" w:hAnsi="GHEA Grapalat"/>
          <w:b/>
          <w:szCs w:val="24"/>
        </w:rPr>
      </w:pPr>
      <w:r w:rsidRPr="00C622FD">
        <w:rPr>
          <w:rFonts w:ascii="GHEA Grapalat" w:hAnsi="GHEA Grapalat"/>
          <w:szCs w:val="24"/>
        </w:rPr>
        <w:t>комиссии по</w:t>
      </w:r>
      <w:r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9C212A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 xml:space="preserve"> </w:t>
      </w:r>
      <w:r w:rsidRPr="000F3079">
        <w:rPr>
          <w:rFonts w:ascii="Sylfaen" w:hAnsi="Sylfaen" w:cs="Sylfaen"/>
          <w:b/>
          <w:sz w:val="16"/>
          <w:szCs w:val="16"/>
        </w:rPr>
        <w:t>ՄՀ</w:t>
      </w:r>
      <w:r w:rsidRPr="000F3079">
        <w:rPr>
          <w:rFonts w:ascii="Sylfaen" w:hAnsi="Sylfaen"/>
          <w:b/>
          <w:sz w:val="16"/>
          <w:szCs w:val="16"/>
          <w:lang w:val="af-ZA"/>
        </w:rPr>
        <w:t>-</w:t>
      </w:r>
      <w:r w:rsidRPr="000F3079">
        <w:rPr>
          <w:rFonts w:ascii="Sylfaen" w:hAnsi="Sylfaen" w:cs="Sylfaen"/>
          <w:b/>
          <w:sz w:val="16"/>
          <w:szCs w:val="16"/>
        </w:rPr>
        <w:t>ԳՀԱՊՁԲ</w:t>
      </w:r>
      <w:r w:rsidRPr="000F3079">
        <w:rPr>
          <w:rFonts w:ascii="Sylfaen" w:hAnsi="Sylfaen"/>
          <w:b/>
          <w:sz w:val="16"/>
          <w:szCs w:val="16"/>
          <w:lang w:val="af-ZA"/>
        </w:rPr>
        <w:t>-19/5</w:t>
      </w:r>
    </w:p>
    <w:p w:rsidR="000F3079" w:rsidRPr="009C212A" w:rsidRDefault="000F3079" w:rsidP="000F3079">
      <w:pPr>
        <w:widowControl w:val="0"/>
        <w:jc w:val="both"/>
        <w:rPr>
          <w:rFonts w:ascii="GHEA Grapalat" w:hAnsi="GHEA Grapalat"/>
          <w:szCs w:val="24"/>
        </w:rPr>
      </w:pPr>
    </w:p>
    <w:p w:rsidR="000F3079" w:rsidRPr="009C212A" w:rsidRDefault="000F3079" w:rsidP="000F3079">
      <w:pPr>
        <w:pStyle w:val="a6"/>
        <w:widowControl w:val="0"/>
        <w:spacing w:after="160"/>
        <w:ind w:left="2835" w:firstLine="0"/>
        <w:rPr>
          <w:rFonts w:ascii="GHEA Grapalat" w:hAnsi="GHEA Grapalat"/>
          <w:i/>
          <w:szCs w:val="24"/>
          <w:u w:val="single"/>
        </w:rPr>
      </w:pPr>
      <w:r w:rsidRPr="000F0CA8">
        <w:rPr>
          <w:rFonts w:ascii="GHEA Grapalat" w:hAnsi="GHEA Grapalat"/>
          <w:szCs w:val="24"/>
        </w:rPr>
        <w:t xml:space="preserve">Телефон </w:t>
      </w:r>
      <w:r>
        <w:rPr>
          <w:rFonts w:ascii="GHEA Grapalat" w:hAnsi="GHEA Grapalat"/>
          <w:szCs w:val="24"/>
          <w:u w:val="single"/>
        </w:rPr>
        <w:t>098975751</w:t>
      </w:r>
    </w:p>
    <w:p w:rsidR="000F3079" w:rsidRPr="002176C2" w:rsidRDefault="000F3079" w:rsidP="000F3079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F0CA8">
        <w:rPr>
          <w:rFonts w:ascii="GHEA Grapalat" w:hAnsi="GHEA Grapalat"/>
          <w:szCs w:val="24"/>
        </w:rPr>
        <w:t xml:space="preserve">Электронная почта </w:t>
      </w:r>
      <w:r w:rsidRPr="000F3079">
        <w:rPr>
          <w:rFonts w:ascii="Sylfaen" w:hAnsi="Sylfaen"/>
          <w:sz w:val="20"/>
          <w:u w:val="single"/>
          <w:lang w:val="af-ZA"/>
        </w:rPr>
        <w:t>maghakyansat.96@mail.ru</w:t>
      </w:r>
    </w:p>
    <w:p w:rsidR="000F3079" w:rsidRPr="000F0CA8" w:rsidRDefault="000F3079" w:rsidP="000F3079">
      <w:pPr>
        <w:pStyle w:val="a6"/>
        <w:widowControl w:val="0"/>
        <w:spacing w:after="160"/>
        <w:rPr>
          <w:rFonts w:ascii="GHEA Grapalat" w:hAnsi="GHEA Grapalat"/>
          <w:i/>
          <w:szCs w:val="24"/>
          <w:u w:val="single"/>
        </w:rPr>
      </w:pPr>
      <w:r w:rsidRPr="009C212A">
        <w:rPr>
          <w:rFonts w:ascii="GHEA Grapalat" w:hAnsi="GHEA Grapalat"/>
          <w:szCs w:val="24"/>
        </w:rPr>
        <w:t xml:space="preserve">                               </w:t>
      </w:r>
      <w:r w:rsidRPr="000F0CA8">
        <w:rPr>
          <w:rFonts w:ascii="GHEA Grapalat" w:hAnsi="GHEA Grapalat"/>
          <w:szCs w:val="24"/>
        </w:rPr>
        <w:t>Заказчик</w:t>
      </w:r>
      <w:r>
        <w:rPr>
          <w:rFonts w:ascii="GHEA Grapalat" w:hAnsi="GHEA Grapalat"/>
          <w:szCs w:val="24"/>
        </w:rPr>
        <w:t xml:space="preserve">   </w:t>
      </w:r>
      <w:r w:rsidRPr="000F0CA8">
        <w:rPr>
          <w:rFonts w:ascii="GHEA Grapalat" w:hAnsi="GHEA Grapalat"/>
          <w:szCs w:val="24"/>
        </w:rPr>
        <w:t xml:space="preserve"> </w:t>
      </w:r>
      <w:r w:rsidRPr="000F3079">
        <w:rPr>
          <w:rFonts w:ascii="GHEA Grapalat" w:hAnsi="GHEA Grapalat" w:hint="eastAsia"/>
          <w:szCs w:val="24"/>
        </w:rPr>
        <w:t>Мармашен</w:t>
      </w:r>
      <w:r w:rsidRPr="0093183B">
        <w:rPr>
          <w:rFonts w:ascii="GHEA Grapalat" w:hAnsi="GHEA Grapalat"/>
          <w:szCs w:val="24"/>
        </w:rPr>
        <w:t xml:space="preserve">ский </w:t>
      </w:r>
      <w:r w:rsidRPr="009C212A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Муниципалитет</w:t>
      </w:r>
    </w:p>
    <w:p w:rsidR="000F3079" w:rsidRPr="009C212A" w:rsidRDefault="000F3079" w:rsidP="000F307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</w:p>
    <w:sectPr w:rsidR="000F3079" w:rsidRPr="009C212A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4C0" w:rsidRDefault="007724C0">
      <w:r>
        <w:separator/>
      </w:r>
    </w:p>
  </w:endnote>
  <w:endnote w:type="continuationSeparator" w:id="0">
    <w:p w:rsidR="007724C0" w:rsidRDefault="0077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F307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4C0" w:rsidRDefault="007724C0">
      <w:r>
        <w:separator/>
      </w:r>
    </w:p>
  </w:footnote>
  <w:footnote w:type="continuationSeparator" w:id="0">
    <w:p w:rsidR="007724C0" w:rsidRDefault="00772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5000E1B"/>
  <w15:docId w15:val="{2AC46497-71F7-4371-8B25-D9FF433D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11</cp:revision>
  <cp:lastPrinted>2012-06-13T06:43:00Z</cp:lastPrinted>
  <dcterms:created xsi:type="dcterms:W3CDTF">2018-08-08T07:12:00Z</dcterms:created>
  <dcterms:modified xsi:type="dcterms:W3CDTF">2019-05-03T18:20:00Z</dcterms:modified>
</cp:coreProperties>
</file>